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9161" w14:textId="22274138" w:rsidR="00402C82" w:rsidRPr="00BE55FA" w:rsidRDefault="006F700D" w:rsidP="00402C82">
      <w:pPr>
        <w:jc w:val="center"/>
        <w:rPr>
          <w:rFonts w:ascii="Arial" w:hAnsi="Arial" w:cs="Arial"/>
          <w:sz w:val="28"/>
          <w:szCs w:val="28"/>
        </w:rPr>
      </w:pPr>
      <w:r w:rsidRPr="00BE55FA">
        <w:rPr>
          <w:rFonts w:ascii="Arial" w:hAnsi="Arial" w:cs="Arial"/>
          <w:sz w:val="28"/>
          <w:szCs w:val="28"/>
        </w:rPr>
        <w:t>Plan de acción FOAL VIOLETA 202</w:t>
      </w:r>
      <w:r w:rsidR="001439FF">
        <w:rPr>
          <w:rFonts w:ascii="Arial" w:hAnsi="Arial" w:cs="Arial"/>
          <w:sz w:val="28"/>
          <w:szCs w:val="28"/>
        </w:rPr>
        <w:t>3</w:t>
      </w:r>
    </w:p>
    <w:p w14:paraId="57F4FD58" w14:textId="77777777" w:rsidR="00402C82" w:rsidRPr="00BE55FA" w:rsidRDefault="00402C82" w:rsidP="00402C82">
      <w:pPr>
        <w:jc w:val="both"/>
        <w:rPr>
          <w:rFonts w:ascii="Arial" w:hAnsi="Arial" w:cs="Arial"/>
          <w:sz w:val="28"/>
          <w:szCs w:val="28"/>
        </w:rPr>
      </w:pPr>
    </w:p>
    <w:p w14:paraId="6CA80144" w14:textId="7656EF07" w:rsidR="00402C82" w:rsidRPr="00BE55FA" w:rsidRDefault="00402C82" w:rsidP="00402C82">
      <w:pPr>
        <w:jc w:val="both"/>
        <w:rPr>
          <w:rFonts w:ascii="Arial" w:hAnsi="Arial" w:cs="Arial"/>
          <w:sz w:val="22"/>
          <w:szCs w:val="22"/>
        </w:rPr>
      </w:pPr>
      <w:r w:rsidRPr="00BE55FA">
        <w:rPr>
          <w:rFonts w:ascii="Arial" w:hAnsi="Arial" w:cs="Arial"/>
          <w:sz w:val="22"/>
          <w:szCs w:val="22"/>
        </w:rPr>
        <w:t xml:space="preserve">Siendo el objetivo general del Programa FOAL VIOLETA </w:t>
      </w:r>
      <w:r w:rsidR="008D193B">
        <w:rPr>
          <w:rFonts w:ascii="Arial" w:hAnsi="Arial" w:cs="Arial"/>
          <w:sz w:val="22"/>
          <w:szCs w:val="22"/>
        </w:rPr>
        <w:t>ava</w:t>
      </w:r>
      <w:r w:rsidR="001C6F19">
        <w:rPr>
          <w:rFonts w:ascii="Arial" w:hAnsi="Arial" w:cs="Arial"/>
          <w:sz w:val="22"/>
          <w:szCs w:val="22"/>
        </w:rPr>
        <w:t>n</w:t>
      </w:r>
      <w:r w:rsidR="008D193B">
        <w:rPr>
          <w:rFonts w:ascii="Arial" w:hAnsi="Arial" w:cs="Arial"/>
          <w:sz w:val="22"/>
          <w:szCs w:val="22"/>
        </w:rPr>
        <w:t xml:space="preserve">zar para </w:t>
      </w:r>
      <w:r w:rsidRPr="00BE55FA">
        <w:rPr>
          <w:rFonts w:ascii="Arial" w:hAnsi="Arial" w:cs="Arial"/>
          <w:sz w:val="22"/>
          <w:szCs w:val="22"/>
        </w:rPr>
        <w:t>que  las mujeres con discapacidad visual participen activamente y de forma autónoma en la vida familiar, social, económica, cultural y política en una sociedad incluyente, son varios los ámbitos en los que incidir para su consecución: sobre las propias mujeres, con su entorno familiar, en su relación con otras mujeres con discapacidad visual, en el movimiento asociativo, en su relación con la comunidad y sobre las políticas públicas.</w:t>
      </w:r>
    </w:p>
    <w:p w14:paraId="044587EA" w14:textId="77777777" w:rsidR="00402C82" w:rsidRPr="00BE55FA" w:rsidRDefault="00402C82" w:rsidP="00402C82">
      <w:pPr>
        <w:jc w:val="both"/>
        <w:rPr>
          <w:rFonts w:ascii="Arial" w:hAnsi="Arial" w:cs="Arial"/>
          <w:sz w:val="22"/>
          <w:szCs w:val="22"/>
        </w:rPr>
      </w:pPr>
    </w:p>
    <w:p w14:paraId="7A7BD95F" w14:textId="2CFFA8AF" w:rsidR="00162EBC" w:rsidRPr="00BE55FA" w:rsidRDefault="00162EBC" w:rsidP="00402C82">
      <w:pPr>
        <w:jc w:val="both"/>
        <w:rPr>
          <w:rFonts w:ascii="Arial" w:hAnsi="Arial" w:cs="Arial"/>
          <w:sz w:val="22"/>
          <w:szCs w:val="22"/>
        </w:rPr>
      </w:pPr>
      <w:r w:rsidRPr="00BE55FA">
        <w:rPr>
          <w:rFonts w:ascii="Arial" w:hAnsi="Arial" w:cs="Arial"/>
          <w:sz w:val="22"/>
          <w:szCs w:val="22"/>
        </w:rPr>
        <w:t>L</w:t>
      </w:r>
      <w:r w:rsidR="00402C82" w:rsidRPr="00BE55FA">
        <w:rPr>
          <w:rFonts w:ascii="Arial" w:hAnsi="Arial" w:cs="Arial"/>
          <w:sz w:val="22"/>
          <w:szCs w:val="22"/>
        </w:rPr>
        <w:t>a realización de proyectos dirigidos específicamente</w:t>
      </w:r>
      <w:r w:rsidR="00976F3C" w:rsidRPr="00BE55FA">
        <w:rPr>
          <w:rFonts w:ascii="Arial" w:hAnsi="Arial" w:cs="Arial"/>
          <w:sz w:val="22"/>
          <w:szCs w:val="22"/>
        </w:rPr>
        <w:t xml:space="preserve"> a mujeres</w:t>
      </w:r>
      <w:r w:rsidR="008D193B">
        <w:rPr>
          <w:rFonts w:ascii="Arial" w:hAnsi="Arial" w:cs="Arial"/>
          <w:sz w:val="22"/>
          <w:szCs w:val="22"/>
        </w:rPr>
        <w:t>, como parte de una acción positiva,</w:t>
      </w:r>
      <w:r w:rsidR="00976F3C" w:rsidRPr="00BE55FA">
        <w:rPr>
          <w:rFonts w:ascii="Arial" w:hAnsi="Arial" w:cs="Arial"/>
          <w:sz w:val="22"/>
          <w:szCs w:val="22"/>
        </w:rPr>
        <w:t xml:space="preserve"> continúa </w:t>
      </w:r>
      <w:r w:rsidRPr="00BE55FA">
        <w:rPr>
          <w:rFonts w:ascii="Arial" w:hAnsi="Arial" w:cs="Arial"/>
          <w:sz w:val="22"/>
          <w:szCs w:val="22"/>
        </w:rPr>
        <w:t>siendo prioritaria para FOAL</w:t>
      </w:r>
      <w:r w:rsidR="00402C82" w:rsidRPr="00BE55FA">
        <w:rPr>
          <w:rFonts w:ascii="Arial" w:hAnsi="Arial" w:cs="Arial"/>
          <w:sz w:val="22"/>
          <w:szCs w:val="22"/>
        </w:rPr>
        <w:t xml:space="preserve">, tanto en el ámbito de la </w:t>
      </w:r>
      <w:r w:rsidR="008D193B">
        <w:rPr>
          <w:rFonts w:ascii="Arial" w:hAnsi="Arial" w:cs="Arial"/>
          <w:sz w:val="22"/>
          <w:szCs w:val="22"/>
        </w:rPr>
        <w:t xml:space="preserve">participación política como de la </w:t>
      </w:r>
      <w:r w:rsidR="00402C82" w:rsidRPr="00BE55FA">
        <w:rPr>
          <w:rFonts w:ascii="Arial" w:hAnsi="Arial" w:cs="Arial"/>
          <w:sz w:val="22"/>
          <w:szCs w:val="22"/>
        </w:rPr>
        <w:t>rehabilitación</w:t>
      </w:r>
      <w:r w:rsidR="009968DF">
        <w:rPr>
          <w:rFonts w:ascii="Arial" w:hAnsi="Arial" w:cs="Arial"/>
          <w:sz w:val="22"/>
          <w:szCs w:val="22"/>
        </w:rPr>
        <w:t xml:space="preserve"> y habilitación</w:t>
      </w:r>
      <w:r w:rsidR="00402C82" w:rsidRPr="00BE55FA">
        <w:rPr>
          <w:rFonts w:ascii="Arial" w:hAnsi="Arial" w:cs="Arial"/>
          <w:sz w:val="22"/>
          <w:szCs w:val="22"/>
        </w:rPr>
        <w:t xml:space="preserve">, la </w:t>
      </w:r>
      <w:r w:rsidR="009968DF">
        <w:rPr>
          <w:rFonts w:ascii="Arial" w:hAnsi="Arial" w:cs="Arial"/>
          <w:sz w:val="22"/>
          <w:szCs w:val="22"/>
        </w:rPr>
        <w:t xml:space="preserve">educación </w:t>
      </w:r>
      <w:r w:rsidRPr="00BE55FA">
        <w:rPr>
          <w:rFonts w:ascii="Arial" w:hAnsi="Arial" w:cs="Arial"/>
          <w:sz w:val="22"/>
          <w:szCs w:val="22"/>
        </w:rPr>
        <w:t>y el empleo</w:t>
      </w:r>
      <w:r w:rsidR="008D193B">
        <w:rPr>
          <w:rFonts w:ascii="Arial" w:hAnsi="Arial" w:cs="Arial"/>
          <w:sz w:val="22"/>
          <w:szCs w:val="22"/>
        </w:rPr>
        <w:t>.</w:t>
      </w:r>
      <w:r w:rsidRPr="00BE55FA">
        <w:rPr>
          <w:rFonts w:ascii="Arial" w:hAnsi="Arial" w:cs="Arial"/>
          <w:sz w:val="22"/>
          <w:szCs w:val="22"/>
        </w:rPr>
        <w:t xml:space="preserve"> Analizando</w:t>
      </w:r>
      <w:r w:rsidR="00402C82" w:rsidRPr="00BE55FA">
        <w:rPr>
          <w:rFonts w:ascii="Arial" w:hAnsi="Arial" w:cs="Arial"/>
          <w:sz w:val="22"/>
          <w:szCs w:val="22"/>
        </w:rPr>
        <w:t xml:space="preserve"> la evolución económica y de ejecución de la planificación de acciones del presente ejercicio</w:t>
      </w:r>
      <w:r w:rsidRPr="00BE55FA">
        <w:rPr>
          <w:rFonts w:ascii="Arial" w:hAnsi="Arial" w:cs="Arial"/>
          <w:sz w:val="22"/>
          <w:szCs w:val="22"/>
        </w:rPr>
        <w:t>, se pretende continuar dando vida al pro</w:t>
      </w:r>
      <w:r w:rsidR="00EC415D" w:rsidRPr="00BE55FA">
        <w:rPr>
          <w:rFonts w:ascii="Arial" w:hAnsi="Arial" w:cs="Arial"/>
          <w:sz w:val="22"/>
          <w:szCs w:val="22"/>
        </w:rPr>
        <w:t>gra</w:t>
      </w:r>
      <w:r w:rsidR="00400887" w:rsidRPr="00BE55FA">
        <w:rPr>
          <w:rFonts w:ascii="Arial" w:hAnsi="Arial" w:cs="Arial"/>
          <w:sz w:val="22"/>
          <w:szCs w:val="22"/>
        </w:rPr>
        <w:t>ma con el fin de:</w:t>
      </w:r>
    </w:p>
    <w:p w14:paraId="7C4F08A5" w14:textId="77777777" w:rsidR="00162EBC" w:rsidRPr="00BE55FA" w:rsidRDefault="00162EBC" w:rsidP="00402C82">
      <w:pPr>
        <w:jc w:val="both"/>
        <w:rPr>
          <w:rFonts w:ascii="Arial" w:hAnsi="Arial" w:cs="Arial"/>
          <w:sz w:val="22"/>
          <w:szCs w:val="22"/>
        </w:rPr>
      </w:pPr>
    </w:p>
    <w:p w14:paraId="7F0B9AF2" w14:textId="6E78112E" w:rsidR="00402C82" w:rsidRPr="00BE55FA" w:rsidRDefault="00402C82" w:rsidP="00400887">
      <w:pPr>
        <w:jc w:val="both"/>
        <w:rPr>
          <w:rFonts w:ascii="Arial" w:hAnsi="Arial" w:cs="Arial"/>
          <w:sz w:val="22"/>
          <w:szCs w:val="22"/>
        </w:rPr>
      </w:pPr>
      <w:r w:rsidRPr="00BE55FA">
        <w:rPr>
          <w:rFonts w:ascii="Arial" w:hAnsi="Arial" w:cs="Arial"/>
          <w:sz w:val="22"/>
          <w:szCs w:val="22"/>
        </w:rPr>
        <w:t xml:space="preserve">Abrir una convocatoria para el apoyo a proyectos, con plazo y presupuesto definidos, que aborden el avance en el siguiente objetivo estratégico: </w:t>
      </w:r>
      <w:r w:rsidR="008D193B">
        <w:rPr>
          <w:rFonts w:ascii="Arial" w:hAnsi="Arial" w:cs="Arial"/>
          <w:sz w:val="22"/>
          <w:szCs w:val="22"/>
        </w:rPr>
        <w:t>“</w:t>
      </w:r>
      <w:r w:rsidR="00231992" w:rsidRPr="00BE55FA">
        <w:rPr>
          <w:rFonts w:ascii="Arial" w:hAnsi="Arial" w:cs="Arial"/>
          <w:sz w:val="22"/>
          <w:szCs w:val="22"/>
        </w:rPr>
        <w:t>Empoderar a mujeres y niñas con discapacidad visual, promoviendo el desarrollo de sus habilidades y capacidades, con la implicación de su entorno”</w:t>
      </w:r>
    </w:p>
    <w:p w14:paraId="7B44439A" w14:textId="77777777" w:rsidR="00231992" w:rsidRPr="00BE55FA" w:rsidRDefault="00231992" w:rsidP="0023199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4E2575F" w14:textId="77777777" w:rsidR="00402C82" w:rsidRPr="00BE55FA" w:rsidRDefault="00402C82" w:rsidP="00402C82">
      <w:pPr>
        <w:jc w:val="both"/>
        <w:rPr>
          <w:rFonts w:ascii="Arial" w:hAnsi="Arial" w:cs="Arial"/>
          <w:sz w:val="22"/>
          <w:szCs w:val="22"/>
        </w:rPr>
      </w:pPr>
      <w:r w:rsidRPr="00BE55FA">
        <w:rPr>
          <w:rFonts w:ascii="Arial" w:hAnsi="Arial" w:cs="Arial"/>
          <w:sz w:val="22"/>
          <w:szCs w:val="22"/>
        </w:rPr>
        <w:t>Por tanto, los proyectos deberán diseñarse buscando incidir en la consecución de los siguientes resultados:</w:t>
      </w:r>
    </w:p>
    <w:p w14:paraId="7A3E84B1" w14:textId="77777777" w:rsidR="00402C82" w:rsidRPr="00BE55FA" w:rsidRDefault="00402C82" w:rsidP="00402C82">
      <w:pPr>
        <w:jc w:val="both"/>
        <w:rPr>
          <w:rFonts w:ascii="Arial" w:hAnsi="Arial" w:cs="Arial"/>
          <w:sz w:val="22"/>
          <w:szCs w:val="22"/>
        </w:rPr>
      </w:pPr>
    </w:p>
    <w:p w14:paraId="498155FE" w14:textId="77777777" w:rsidR="008D193B" w:rsidRPr="008D193B" w:rsidRDefault="008D193B" w:rsidP="008D193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D193B">
        <w:rPr>
          <w:rFonts w:ascii="Arial" w:hAnsi="Arial" w:cs="Arial"/>
          <w:sz w:val="20"/>
          <w:szCs w:val="20"/>
        </w:rPr>
        <w:t>La identificación y visibilización de las niñas y mujeres con discapacidad visual en situación de mayor vulnerabilidad (de zonas rurales, de pueblos originarios, institucionalizadas, refugiadas, víctimas de violencia de género, etc).</w:t>
      </w:r>
    </w:p>
    <w:p w14:paraId="01CCDEAC" w14:textId="77777777" w:rsidR="008D193B" w:rsidRPr="008D193B" w:rsidRDefault="008D193B" w:rsidP="008D193B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2B872774" w14:textId="77777777" w:rsidR="008D193B" w:rsidRPr="008D193B" w:rsidRDefault="008D193B" w:rsidP="008D193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D193B">
        <w:rPr>
          <w:rFonts w:ascii="Arial" w:hAnsi="Arial" w:cs="Arial"/>
          <w:sz w:val="20"/>
          <w:szCs w:val="20"/>
        </w:rPr>
        <w:t>La rehabilitación y habilitación de mujeres y niñas con discapacidad visual.</w:t>
      </w:r>
    </w:p>
    <w:p w14:paraId="7B01651B" w14:textId="77777777" w:rsidR="008D193B" w:rsidRPr="008D193B" w:rsidRDefault="008D193B" w:rsidP="008D193B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7F90B717" w14:textId="77777777" w:rsidR="008D193B" w:rsidRPr="008D193B" w:rsidRDefault="008D193B" w:rsidP="008D193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D193B">
        <w:rPr>
          <w:rFonts w:ascii="Arial" w:hAnsi="Arial" w:cs="Arial"/>
          <w:sz w:val="20"/>
          <w:szCs w:val="20"/>
        </w:rPr>
        <w:t>La participación activa y de modo autónomo de las beneficiarias en la vida familiar, social, económica y cultural de su entorno.</w:t>
      </w:r>
    </w:p>
    <w:p w14:paraId="6DCCD7FA" w14:textId="77777777" w:rsidR="008D193B" w:rsidRPr="008D193B" w:rsidRDefault="008D193B" w:rsidP="008D193B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66867DF1" w14:textId="77777777" w:rsidR="008D193B" w:rsidRPr="008D193B" w:rsidRDefault="008D193B" w:rsidP="008D193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D193B">
        <w:rPr>
          <w:rFonts w:ascii="Arial" w:hAnsi="Arial" w:cs="Arial"/>
          <w:sz w:val="20"/>
          <w:szCs w:val="20"/>
        </w:rPr>
        <w:t>Mejora de la formación y concienciación del personal involucrado en la prestación de servicios comunitarios en materia de género y discapacidad.</w:t>
      </w:r>
    </w:p>
    <w:p w14:paraId="509A6496" w14:textId="77777777" w:rsidR="008D193B" w:rsidRPr="008D193B" w:rsidRDefault="008D193B" w:rsidP="008D193B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4E11A6C2" w14:textId="77777777" w:rsidR="008D193B" w:rsidRPr="008D193B" w:rsidRDefault="008D193B" w:rsidP="008D193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D193B">
        <w:rPr>
          <w:rFonts w:ascii="Arial" w:hAnsi="Arial" w:cs="Arial"/>
          <w:sz w:val="20"/>
          <w:szCs w:val="20"/>
        </w:rPr>
        <w:t>La protección en contra de la violencia hacia las mujeres y niñas con discapacidad visual.</w:t>
      </w:r>
    </w:p>
    <w:p w14:paraId="16373945" w14:textId="77777777" w:rsidR="008D193B" w:rsidRPr="008D193B" w:rsidRDefault="008D193B" w:rsidP="008D193B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5F9CC8E8" w14:textId="77777777" w:rsidR="008D193B" w:rsidRPr="008D193B" w:rsidRDefault="008D193B" w:rsidP="008D193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D193B">
        <w:rPr>
          <w:rFonts w:ascii="Arial" w:hAnsi="Arial" w:cs="Arial"/>
          <w:sz w:val="20"/>
          <w:szCs w:val="20"/>
        </w:rPr>
        <w:t>La creación de capacidades para la participación política.</w:t>
      </w:r>
    </w:p>
    <w:p w14:paraId="11DC7D84" w14:textId="77777777" w:rsidR="00402C82" w:rsidRPr="00BE55FA" w:rsidRDefault="00402C82" w:rsidP="00402C82">
      <w:pPr>
        <w:jc w:val="both"/>
        <w:rPr>
          <w:rFonts w:ascii="Arial" w:hAnsi="Arial" w:cs="Arial"/>
          <w:sz w:val="22"/>
          <w:szCs w:val="22"/>
        </w:rPr>
      </w:pPr>
    </w:p>
    <w:p w14:paraId="58796E4E" w14:textId="77777777" w:rsidR="00976F3C" w:rsidRPr="00BE55FA" w:rsidRDefault="00976F3C" w:rsidP="00402C82">
      <w:pPr>
        <w:jc w:val="both"/>
        <w:rPr>
          <w:rFonts w:ascii="Arial" w:hAnsi="Arial" w:cs="Arial"/>
          <w:sz w:val="22"/>
          <w:szCs w:val="22"/>
        </w:rPr>
      </w:pPr>
    </w:p>
    <w:p w14:paraId="458993F5" w14:textId="56FB60B5" w:rsidR="00402C82" w:rsidRPr="00BE55FA" w:rsidRDefault="001C6F19" w:rsidP="00402C82">
      <w:pPr>
        <w:jc w:val="both"/>
        <w:rPr>
          <w:rFonts w:ascii="Arial" w:hAnsi="Arial" w:cs="Arial"/>
          <w:sz w:val="22"/>
          <w:szCs w:val="22"/>
        </w:rPr>
      </w:pPr>
      <w:r w:rsidRPr="00BE55FA">
        <w:rPr>
          <w:rFonts w:ascii="Arial" w:hAnsi="Arial" w:cs="Arial"/>
          <w:sz w:val="22"/>
          <w:szCs w:val="22"/>
        </w:rPr>
        <w:t>Las actividades para llevar a cabo</w:t>
      </w:r>
      <w:r w:rsidR="00402C82" w:rsidRPr="00BE55FA">
        <w:rPr>
          <w:rFonts w:ascii="Arial" w:hAnsi="Arial" w:cs="Arial"/>
          <w:sz w:val="22"/>
          <w:szCs w:val="22"/>
        </w:rPr>
        <w:t xml:space="preserve"> en el marco de los proyectos podrían consistir en:</w:t>
      </w:r>
    </w:p>
    <w:p w14:paraId="49FDEDE1" w14:textId="77777777" w:rsidR="00402C82" w:rsidRPr="00BE55FA" w:rsidRDefault="00402C82" w:rsidP="00402C82">
      <w:pPr>
        <w:jc w:val="both"/>
        <w:rPr>
          <w:rFonts w:ascii="Arial" w:hAnsi="Arial" w:cs="Arial"/>
          <w:sz w:val="22"/>
          <w:szCs w:val="22"/>
        </w:rPr>
      </w:pPr>
    </w:p>
    <w:p w14:paraId="51A330F7" w14:textId="2EBA828A" w:rsidR="008D193B" w:rsidRDefault="008D193B" w:rsidP="008D193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B76EE">
        <w:rPr>
          <w:rFonts w:ascii="Arial" w:hAnsi="Arial" w:cs="Arial"/>
          <w:sz w:val="20"/>
          <w:szCs w:val="20"/>
        </w:rPr>
        <w:t>Campañas de identificación de niñas y mujeres con discapacidad visual, junto con entes de diversos niveles de la Administración</w:t>
      </w:r>
      <w:r>
        <w:rPr>
          <w:rFonts w:ascii="Arial" w:hAnsi="Arial" w:cs="Arial"/>
          <w:sz w:val="20"/>
          <w:szCs w:val="20"/>
        </w:rPr>
        <w:t>.</w:t>
      </w:r>
      <w:r w:rsidRPr="00CB76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Dichas campañas</w:t>
      </w:r>
      <w:r w:rsidRPr="00CB76EE">
        <w:rPr>
          <w:rFonts w:ascii="Arial" w:hAnsi="Arial" w:cs="Arial"/>
          <w:sz w:val="20"/>
          <w:szCs w:val="20"/>
        </w:rPr>
        <w:t xml:space="preserve"> puede</w:t>
      </w:r>
      <w:r>
        <w:rPr>
          <w:rFonts w:ascii="Arial" w:hAnsi="Arial" w:cs="Arial"/>
          <w:sz w:val="20"/>
          <w:szCs w:val="20"/>
        </w:rPr>
        <w:t>n</w:t>
      </w:r>
      <w:r w:rsidRPr="00CB76EE">
        <w:rPr>
          <w:rFonts w:ascii="Arial" w:hAnsi="Arial" w:cs="Arial"/>
          <w:sz w:val="20"/>
          <w:szCs w:val="20"/>
        </w:rPr>
        <w:t xml:space="preserve"> incorporar,</w:t>
      </w:r>
      <w:r>
        <w:rPr>
          <w:rFonts w:ascii="Arial" w:hAnsi="Arial" w:cs="Arial"/>
          <w:sz w:val="20"/>
          <w:szCs w:val="20"/>
        </w:rPr>
        <w:t xml:space="preserve"> la</w:t>
      </w:r>
      <w:r w:rsidRPr="00CB76EE">
        <w:rPr>
          <w:rFonts w:ascii="Arial" w:hAnsi="Arial" w:cs="Arial"/>
          <w:sz w:val="20"/>
          <w:szCs w:val="20"/>
        </w:rPr>
        <w:t xml:space="preserve"> coordinación con servicios de rehabilitación para que mejoren su orientación y movilidad, la autonomía en su vida diaria, </w:t>
      </w:r>
      <w:r>
        <w:rPr>
          <w:rFonts w:ascii="Arial" w:hAnsi="Arial" w:cs="Arial"/>
          <w:sz w:val="20"/>
          <w:szCs w:val="20"/>
        </w:rPr>
        <w:t xml:space="preserve">y la </w:t>
      </w:r>
      <w:r w:rsidRPr="00CB76EE">
        <w:rPr>
          <w:rFonts w:ascii="Arial" w:hAnsi="Arial" w:cs="Arial"/>
          <w:sz w:val="20"/>
          <w:szCs w:val="20"/>
        </w:rPr>
        <w:t>optimi</w:t>
      </w:r>
      <w:r>
        <w:rPr>
          <w:rFonts w:ascii="Arial" w:hAnsi="Arial" w:cs="Arial"/>
          <w:sz w:val="20"/>
          <w:szCs w:val="20"/>
        </w:rPr>
        <w:t>zación d</w:t>
      </w:r>
      <w:r w:rsidRPr="00CB76EE">
        <w:rPr>
          <w:rFonts w:ascii="Arial" w:hAnsi="Arial" w:cs="Arial"/>
          <w:sz w:val="20"/>
          <w:szCs w:val="20"/>
        </w:rPr>
        <w:t>el resto visual y la habilitación requerida para su inclusión social.</w:t>
      </w:r>
    </w:p>
    <w:p w14:paraId="442EB648" w14:textId="77777777" w:rsidR="001439FF" w:rsidRDefault="001439FF" w:rsidP="001439FF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1878996E" w14:textId="77777777" w:rsidR="001439FF" w:rsidRPr="00374258" w:rsidRDefault="001439FF" w:rsidP="001439FF">
      <w:pPr>
        <w:pStyle w:val="Prrafodelista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374258">
        <w:rPr>
          <w:rFonts w:ascii="Arial" w:hAnsi="Arial" w:cs="Arial"/>
          <w:sz w:val="20"/>
          <w:szCs w:val="20"/>
        </w:rPr>
        <w:t>La inclusión de las niñas y mujeres con discapacidad en políticas, programas, proyectos o acciones generales promoviendo las condiciones de accesibilidad necesarias para lograr su participación en igualdad con las demás.</w:t>
      </w:r>
    </w:p>
    <w:p w14:paraId="7C9A5848" w14:textId="77777777" w:rsidR="008D193B" w:rsidRPr="00CB76EE" w:rsidRDefault="008D193B" w:rsidP="008D193B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4839B938" w14:textId="77777777" w:rsidR="008D193B" w:rsidRDefault="008D193B" w:rsidP="008D193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B76EE">
        <w:rPr>
          <w:rFonts w:ascii="Arial" w:hAnsi="Arial" w:cs="Arial"/>
          <w:sz w:val="20"/>
          <w:szCs w:val="20"/>
        </w:rPr>
        <w:t>Alfabetización de mujeres y niñas que no cuenten con un sistema de lectoescritura, bien sea braille o tinta.</w:t>
      </w:r>
    </w:p>
    <w:p w14:paraId="698364F2" w14:textId="77777777" w:rsidR="008D193B" w:rsidRPr="007C5778" w:rsidRDefault="008D193B" w:rsidP="008D193B">
      <w:pPr>
        <w:pStyle w:val="Prrafodelista"/>
        <w:rPr>
          <w:rFonts w:ascii="Arial" w:hAnsi="Arial" w:cs="Arial"/>
          <w:sz w:val="20"/>
          <w:szCs w:val="20"/>
        </w:rPr>
      </w:pPr>
    </w:p>
    <w:p w14:paraId="70C47C51" w14:textId="77777777" w:rsidR="008D193B" w:rsidRPr="00CB76EE" w:rsidRDefault="008D193B" w:rsidP="008D193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B76EE">
        <w:rPr>
          <w:rFonts w:ascii="Arial" w:hAnsi="Arial" w:cs="Arial"/>
          <w:sz w:val="20"/>
          <w:szCs w:val="20"/>
        </w:rPr>
        <w:lastRenderedPageBreak/>
        <w:t>Orientación de niñas y mujeres con dis</w:t>
      </w:r>
      <w:r>
        <w:rPr>
          <w:rFonts w:ascii="Arial" w:hAnsi="Arial" w:cs="Arial"/>
          <w:sz w:val="20"/>
          <w:szCs w:val="20"/>
        </w:rPr>
        <w:t>capacidad visual para el diseño</w:t>
      </w:r>
      <w:r w:rsidRPr="00CB76EE">
        <w:rPr>
          <w:rFonts w:ascii="Arial" w:hAnsi="Arial" w:cs="Arial"/>
          <w:sz w:val="20"/>
          <w:szCs w:val="20"/>
        </w:rPr>
        <w:t xml:space="preserve"> por sí mismas, de su proyecto de vida, en el que pueden ser acompañadas en el marco de otros proyectos y programas promovidos por FOAL o por cualquier otra institución pública o privada.</w:t>
      </w:r>
    </w:p>
    <w:p w14:paraId="48D4AD11" w14:textId="77777777" w:rsidR="008D193B" w:rsidRPr="00CB76EE" w:rsidRDefault="008D193B" w:rsidP="008D193B">
      <w:pPr>
        <w:jc w:val="both"/>
        <w:rPr>
          <w:rFonts w:ascii="Arial" w:hAnsi="Arial" w:cs="Arial"/>
          <w:sz w:val="20"/>
          <w:szCs w:val="20"/>
        </w:rPr>
      </w:pPr>
    </w:p>
    <w:p w14:paraId="220048D5" w14:textId="77777777" w:rsidR="008D193B" w:rsidRDefault="008D193B" w:rsidP="008D193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B76EE">
        <w:rPr>
          <w:rFonts w:ascii="Arial" w:hAnsi="Arial" w:cs="Arial"/>
          <w:sz w:val="20"/>
          <w:szCs w:val="20"/>
        </w:rPr>
        <w:t xml:space="preserve">Formación de mujeres con discapacidad visual en los derechos que le son propios, haciéndolas conocedoras de los recursos con los que cuentan en ámbitos locales, regionales y nacionales, con especial hincapié en los derechos sexuales y reproductivos. </w:t>
      </w:r>
    </w:p>
    <w:p w14:paraId="7FF6DD2E" w14:textId="77777777" w:rsidR="008D193B" w:rsidRPr="00CB76EE" w:rsidRDefault="008D193B" w:rsidP="008D193B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3C902AB1" w14:textId="77777777" w:rsidR="008D193B" w:rsidRPr="00CB76EE" w:rsidRDefault="008D193B" w:rsidP="008D193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B76EE">
        <w:rPr>
          <w:rFonts w:ascii="Arial" w:hAnsi="Arial" w:cs="Arial"/>
          <w:sz w:val="20"/>
          <w:szCs w:val="20"/>
        </w:rPr>
        <w:t xml:space="preserve">Concienciación a familias de </w:t>
      </w:r>
      <w:r>
        <w:rPr>
          <w:rFonts w:ascii="Arial" w:hAnsi="Arial" w:cs="Arial"/>
          <w:sz w:val="20"/>
          <w:szCs w:val="20"/>
        </w:rPr>
        <w:t>mujeres con discapacidad visual</w:t>
      </w:r>
      <w:r w:rsidRPr="00CB76EE">
        <w:rPr>
          <w:rFonts w:ascii="Arial" w:hAnsi="Arial" w:cs="Arial"/>
          <w:sz w:val="20"/>
          <w:szCs w:val="20"/>
        </w:rPr>
        <w:t xml:space="preserve"> para facilitar la apertura de éstas a su desarrollo como mujeres independientes.</w:t>
      </w:r>
    </w:p>
    <w:p w14:paraId="01C2A13F" w14:textId="77777777" w:rsidR="008D193B" w:rsidRPr="00CB76EE" w:rsidRDefault="008D193B" w:rsidP="008D193B">
      <w:pPr>
        <w:jc w:val="both"/>
        <w:rPr>
          <w:rFonts w:ascii="Arial" w:hAnsi="Arial" w:cs="Arial"/>
          <w:sz w:val="20"/>
          <w:szCs w:val="20"/>
        </w:rPr>
      </w:pPr>
    </w:p>
    <w:p w14:paraId="22B0924E" w14:textId="2799D15C" w:rsidR="008D193B" w:rsidRPr="00CB76EE" w:rsidRDefault="008D193B" w:rsidP="008D193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B76EE">
        <w:rPr>
          <w:rFonts w:ascii="Arial" w:hAnsi="Arial" w:cs="Arial"/>
          <w:sz w:val="20"/>
          <w:szCs w:val="20"/>
        </w:rPr>
        <w:t xml:space="preserve">Actividades de </w:t>
      </w:r>
      <w:r w:rsidR="001C6F19" w:rsidRPr="00CB76EE">
        <w:rPr>
          <w:rFonts w:ascii="Arial" w:hAnsi="Arial" w:cs="Arial"/>
          <w:sz w:val="20"/>
          <w:szCs w:val="20"/>
        </w:rPr>
        <w:t>mentoría de</w:t>
      </w:r>
      <w:r w:rsidRPr="00CB76EE">
        <w:rPr>
          <w:rFonts w:ascii="Arial" w:hAnsi="Arial" w:cs="Arial"/>
          <w:sz w:val="20"/>
          <w:szCs w:val="20"/>
        </w:rPr>
        <w:t xml:space="preserve"> mujeres con discapacidad empoderadas de sus </w:t>
      </w:r>
      <w:r w:rsidR="001C6F19" w:rsidRPr="00CB76EE">
        <w:rPr>
          <w:rFonts w:ascii="Arial" w:hAnsi="Arial" w:cs="Arial"/>
          <w:sz w:val="20"/>
          <w:szCs w:val="20"/>
        </w:rPr>
        <w:t>derechos a</w:t>
      </w:r>
      <w:r w:rsidRPr="00CB76EE">
        <w:rPr>
          <w:rFonts w:ascii="Arial" w:hAnsi="Arial" w:cs="Arial"/>
          <w:sz w:val="20"/>
          <w:szCs w:val="20"/>
        </w:rPr>
        <w:t xml:space="preserve"> aquellas que están iniciando este camino, llevando a cabo un trabajo colaborativo</w:t>
      </w:r>
    </w:p>
    <w:p w14:paraId="6AE97874" w14:textId="77777777" w:rsidR="008D193B" w:rsidRPr="00CB76EE" w:rsidRDefault="008D193B" w:rsidP="008D193B">
      <w:pPr>
        <w:pStyle w:val="Prrafodelista"/>
        <w:rPr>
          <w:rFonts w:ascii="Arial" w:hAnsi="Arial" w:cs="Arial"/>
          <w:sz w:val="20"/>
          <w:szCs w:val="20"/>
        </w:rPr>
      </w:pPr>
    </w:p>
    <w:p w14:paraId="19BEDAE0" w14:textId="77777777" w:rsidR="008D193B" w:rsidRPr="00CB76EE" w:rsidRDefault="008D193B" w:rsidP="008D193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B76EE">
        <w:rPr>
          <w:rFonts w:ascii="Arial" w:hAnsi="Arial" w:cs="Arial"/>
          <w:sz w:val="20"/>
          <w:szCs w:val="20"/>
        </w:rPr>
        <w:t xml:space="preserve">Actividades </w:t>
      </w:r>
      <w:r>
        <w:rPr>
          <w:rFonts w:ascii="Arial" w:hAnsi="Arial" w:cs="Arial"/>
          <w:sz w:val="20"/>
          <w:szCs w:val="20"/>
        </w:rPr>
        <w:t xml:space="preserve">que promuevan la participación de hombres </w:t>
      </w:r>
      <w:r w:rsidRPr="00CB76EE">
        <w:rPr>
          <w:rFonts w:ascii="Arial" w:hAnsi="Arial" w:cs="Arial"/>
          <w:sz w:val="20"/>
          <w:szCs w:val="20"/>
        </w:rPr>
        <w:t xml:space="preserve">en torno a la equidad de género: fomento de nuevas masculinidades, replanteamiento de roles aprendidos. </w:t>
      </w:r>
    </w:p>
    <w:p w14:paraId="49DF8A08" w14:textId="77777777" w:rsidR="008D193B" w:rsidRPr="00E019F1" w:rsidRDefault="008D193B" w:rsidP="008D193B">
      <w:pPr>
        <w:pStyle w:val="Prrafodelista"/>
        <w:rPr>
          <w:rFonts w:ascii="Arial" w:hAnsi="Arial" w:cs="Arial"/>
          <w:sz w:val="20"/>
          <w:szCs w:val="20"/>
        </w:rPr>
      </w:pPr>
    </w:p>
    <w:p w14:paraId="1FBF39C3" w14:textId="77777777" w:rsidR="008D193B" w:rsidRDefault="008D193B" w:rsidP="008D193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Orientación y actividades para la protección de mujeres y niñas con discapacidad frente a la violencia. </w:t>
      </w:r>
    </w:p>
    <w:p w14:paraId="6CD3A9F6" w14:textId="77777777" w:rsidR="00402C82" w:rsidRPr="00BE55FA" w:rsidRDefault="00402C82" w:rsidP="00402C82">
      <w:pPr>
        <w:jc w:val="both"/>
        <w:rPr>
          <w:rFonts w:ascii="Arial" w:hAnsi="Arial" w:cs="Arial"/>
          <w:sz w:val="22"/>
          <w:szCs w:val="22"/>
        </w:rPr>
      </w:pPr>
    </w:p>
    <w:p w14:paraId="48C3F003" w14:textId="77777777" w:rsidR="006F700D" w:rsidRPr="00BE55FA" w:rsidRDefault="006F700D" w:rsidP="006F700D">
      <w:pPr>
        <w:pStyle w:val="Prrafodelista"/>
        <w:rPr>
          <w:rFonts w:ascii="Arial" w:hAnsi="Arial" w:cs="Arial"/>
          <w:sz w:val="22"/>
          <w:szCs w:val="22"/>
        </w:rPr>
      </w:pPr>
    </w:p>
    <w:p w14:paraId="1FDB8E8A" w14:textId="77777777" w:rsidR="00400887" w:rsidRPr="00BE55FA" w:rsidRDefault="00402C82" w:rsidP="006F700D">
      <w:pPr>
        <w:jc w:val="both"/>
        <w:rPr>
          <w:rFonts w:ascii="Arial" w:hAnsi="Arial" w:cs="Arial"/>
          <w:sz w:val="22"/>
          <w:szCs w:val="22"/>
        </w:rPr>
      </w:pPr>
      <w:r w:rsidRPr="00BE55FA">
        <w:rPr>
          <w:rFonts w:ascii="Arial" w:hAnsi="Arial" w:cs="Arial"/>
          <w:sz w:val="22"/>
          <w:szCs w:val="22"/>
        </w:rPr>
        <w:t>La población prioritaria a la que irán dirigidas las acciones será: mujeres</w:t>
      </w:r>
      <w:r w:rsidR="00400887" w:rsidRPr="00BE55FA">
        <w:rPr>
          <w:rFonts w:ascii="Arial" w:hAnsi="Arial" w:cs="Arial"/>
          <w:sz w:val="22"/>
          <w:szCs w:val="22"/>
        </w:rPr>
        <w:t xml:space="preserve"> y niñas</w:t>
      </w:r>
      <w:r w:rsidRPr="00BE55FA">
        <w:rPr>
          <w:rFonts w:ascii="Arial" w:hAnsi="Arial" w:cs="Arial"/>
          <w:sz w:val="22"/>
          <w:szCs w:val="22"/>
        </w:rPr>
        <w:t xml:space="preserve"> con discapacidad visual, especialmente aquellas de etnias indígenas, desplazadas, de zonas rurales y de difícil acceso, víctimas de violencia de género o en situación de extrema pobreza; que serán apoyadas e</w:t>
      </w:r>
      <w:r w:rsidR="00400887" w:rsidRPr="00BE55FA">
        <w:rPr>
          <w:rFonts w:ascii="Arial" w:hAnsi="Arial" w:cs="Arial"/>
          <w:sz w:val="22"/>
          <w:szCs w:val="22"/>
        </w:rPr>
        <w:t xml:space="preserve">n su empoderamiento y autonomía de modo que puedan estar incluidas en todos los ámbitos de su sociedad. </w:t>
      </w:r>
    </w:p>
    <w:p w14:paraId="1D9909B7" w14:textId="77777777" w:rsidR="001C6F19" w:rsidRDefault="001C6F19" w:rsidP="00402C82">
      <w:pPr>
        <w:jc w:val="both"/>
        <w:rPr>
          <w:rFonts w:ascii="Arial" w:hAnsi="Arial" w:cs="Arial"/>
          <w:sz w:val="22"/>
          <w:szCs w:val="22"/>
        </w:rPr>
      </w:pPr>
    </w:p>
    <w:p w14:paraId="7A9A8E0B" w14:textId="211BC06C" w:rsidR="00EB6D1A" w:rsidRPr="00BE55FA" w:rsidRDefault="001C6F19" w:rsidP="00402C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EB6D1A" w:rsidRPr="00BE55FA">
        <w:rPr>
          <w:rFonts w:ascii="Arial" w:hAnsi="Arial" w:cs="Arial"/>
          <w:sz w:val="22"/>
          <w:szCs w:val="22"/>
        </w:rPr>
        <w:t xml:space="preserve">odas las acciones que se lleven a cabo para el logro de los resultados y objetivos han de garantizar la seguridad de las beneficiarias y de las entidades ejecutoras de los proyectos adjudicados, </w:t>
      </w:r>
      <w:r w:rsidR="00976F3C" w:rsidRPr="00BE55FA">
        <w:rPr>
          <w:rFonts w:ascii="Arial" w:hAnsi="Arial" w:cs="Arial"/>
          <w:sz w:val="22"/>
          <w:szCs w:val="22"/>
        </w:rPr>
        <w:t xml:space="preserve">poniendo en práctica cuantas soluciones innovadoras sean </w:t>
      </w:r>
      <w:r w:rsidRPr="00BE55FA">
        <w:rPr>
          <w:rFonts w:ascii="Arial" w:hAnsi="Arial" w:cs="Arial"/>
          <w:sz w:val="22"/>
          <w:szCs w:val="22"/>
        </w:rPr>
        <w:t>necesarias para</w:t>
      </w:r>
      <w:r w:rsidR="00EB6D1A" w:rsidRPr="00BE55FA">
        <w:rPr>
          <w:rFonts w:ascii="Arial" w:hAnsi="Arial" w:cs="Arial"/>
          <w:sz w:val="22"/>
          <w:szCs w:val="22"/>
        </w:rPr>
        <w:t xml:space="preserve"> ello. </w:t>
      </w:r>
    </w:p>
    <w:p w14:paraId="16483BE7" w14:textId="77777777" w:rsidR="00400887" w:rsidRPr="00BE55FA" w:rsidRDefault="00400887" w:rsidP="00402C82">
      <w:pPr>
        <w:jc w:val="both"/>
        <w:rPr>
          <w:rFonts w:ascii="Arial" w:hAnsi="Arial" w:cs="Arial"/>
          <w:sz w:val="22"/>
          <w:szCs w:val="22"/>
        </w:rPr>
      </w:pPr>
    </w:p>
    <w:p w14:paraId="6C2EC2CA" w14:textId="77777777" w:rsidR="00402C82" w:rsidRPr="00BE55FA" w:rsidRDefault="00402C82" w:rsidP="00402C82">
      <w:pPr>
        <w:jc w:val="both"/>
        <w:rPr>
          <w:rFonts w:ascii="Arial" w:hAnsi="Arial" w:cs="Arial"/>
          <w:sz w:val="22"/>
          <w:szCs w:val="22"/>
        </w:rPr>
      </w:pPr>
      <w:r w:rsidRPr="00BE55FA">
        <w:rPr>
          <w:rFonts w:ascii="Arial" w:hAnsi="Arial" w:cs="Arial"/>
          <w:sz w:val="22"/>
          <w:szCs w:val="22"/>
        </w:rPr>
        <w:t>Asignación de presupuesto: 40.000€</w:t>
      </w:r>
    </w:p>
    <w:p w14:paraId="58F3B039" w14:textId="77777777" w:rsidR="00402C82" w:rsidRPr="00BE55FA" w:rsidRDefault="00402C82" w:rsidP="00402C82">
      <w:pPr>
        <w:jc w:val="both"/>
        <w:rPr>
          <w:rFonts w:ascii="Arial" w:hAnsi="Arial" w:cs="Arial"/>
          <w:sz w:val="22"/>
          <w:szCs w:val="22"/>
        </w:rPr>
      </w:pPr>
    </w:p>
    <w:p w14:paraId="17BC69D4" w14:textId="71718ACD" w:rsidR="00761E17" w:rsidRPr="00BE55FA" w:rsidRDefault="00402C82" w:rsidP="00402C8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E55FA">
        <w:rPr>
          <w:rFonts w:ascii="Arial" w:hAnsi="Arial" w:cs="Arial"/>
          <w:sz w:val="22"/>
          <w:szCs w:val="22"/>
        </w:rPr>
        <w:t xml:space="preserve">Presentación de proyectos dirigidos a mujeres con discapacidad visual en el marco estratégico del programa FOAL VIOLETA.  </w:t>
      </w:r>
    </w:p>
    <w:p w14:paraId="3234ABCE" w14:textId="77777777" w:rsidR="00761E17" w:rsidRPr="00BE55FA" w:rsidRDefault="00761E17" w:rsidP="00761E17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29AFC3BF" w14:textId="77777777" w:rsidR="00761E17" w:rsidRPr="00BE55FA" w:rsidRDefault="00402C82" w:rsidP="00402C8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E55FA">
        <w:rPr>
          <w:rFonts w:ascii="Arial" w:hAnsi="Arial" w:cs="Arial"/>
          <w:sz w:val="22"/>
          <w:szCs w:val="22"/>
        </w:rPr>
        <w:t>Búsqueda de alianzas público-privadas que apoyen la consecución de los objetivos del Programa, para involucrar a los distintos actores en el trabajo con mujeres con discapacidad. Dicho apoyo puede plasmarse en la aportación de fondos y/o la colaboración técnica y apertura de oportunidades para niñas y mujeres ciegas o con baja visión.</w:t>
      </w:r>
    </w:p>
    <w:p w14:paraId="56F53BEB" w14:textId="77777777" w:rsidR="00761E17" w:rsidRPr="00BE55FA" w:rsidRDefault="00761E17" w:rsidP="00761E17">
      <w:pPr>
        <w:pStyle w:val="Prrafodelista"/>
        <w:rPr>
          <w:rFonts w:ascii="Arial" w:hAnsi="Arial" w:cs="Arial"/>
          <w:sz w:val="22"/>
          <w:szCs w:val="22"/>
        </w:rPr>
      </w:pPr>
    </w:p>
    <w:p w14:paraId="190895CB" w14:textId="77777777" w:rsidR="00402C82" w:rsidRPr="00BE55FA" w:rsidRDefault="00402C82" w:rsidP="00402C8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E55FA">
        <w:rPr>
          <w:rFonts w:ascii="Arial" w:hAnsi="Arial" w:cs="Arial"/>
          <w:sz w:val="22"/>
          <w:szCs w:val="22"/>
        </w:rPr>
        <w:t xml:space="preserve">Creación de sinergias con Universidades, con el fin de contribuir a la realización de estudios e investigaciones en torno a la discriminación en materia de género y discapacidad en América Latina, especialmente en los países que vayan a ser evaluados por el CEDAW próximamente.  </w:t>
      </w:r>
    </w:p>
    <w:p w14:paraId="7967440A" w14:textId="77777777" w:rsidR="00402C82" w:rsidRPr="00BE55FA" w:rsidRDefault="00402C82" w:rsidP="00402C82">
      <w:pPr>
        <w:jc w:val="both"/>
        <w:rPr>
          <w:rFonts w:ascii="Arial" w:hAnsi="Arial" w:cs="Arial"/>
          <w:sz w:val="22"/>
          <w:szCs w:val="22"/>
        </w:rPr>
      </w:pPr>
    </w:p>
    <w:p w14:paraId="228FDEED" w14:textId="2B916453" w:rsidR="00532BC7" w:rsidRPr="00BE55FA" w:rsidRDefault="00402C82" w:rsidP="008D193B">
      <w:pPr>
        <w:jc w:val="both"/>
        <w:rPr>
          <w:rFonts w:ascii="Arial" w:hAnsi="Arial" w:cs="Arial"/>
          <w:sz w:val="22"/>
          <w:szCs w:val="22"/>
        </w:rPr>
      </w:pPr>
      <w:r w:rsidRPr="00BE55FA">
        <w:rPr>
          <w:rFonts w:ascii="Arial" w:hAnsi="Arial" w:cs="Arial"/>
          <w:sz w:val="22"/>
          <w:szCs w:val="22"/>
        </w:rPr>
        <w:t>Con la puesta en marcha de estas iniciativas habremos abierto un abanico de posibilidades de trabajo en este ámbito, de la mano de otras entidades y con impacto a diferentes niveles de cara a los próximos ejercicios.</w:t>
      </w:r>
    </w:p>
    <w:sectPr w:rsidR="00532BC7" w:rsidRPr="00BE55FA" w:rsidSect="004957B9">
      <w:headerReference w:type="default" r:id="rId8"/>
      <w:footerReference w:type="default" r:id="rId9"/>
      <w:pgSz w:w="11907" w:h="16840" w:code="9"/>
      <w:pgMar w:top="1418" w:right="1134" w:bottom="1418" w:left="1134" w:header="72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1C81D" w14:textId="77777777" w:rsidR="00402C82" w:rsidRDefault="00402C82">
      <w:r>
        <w:separator/>
      </w:r>
    </w:p>
  </w:endnote>
  <w:endnote w:type="continuationSeparator" w:id="0">
    <w:p w14:paraId="72625E79" w14:textId="77777777" w:rsidR="00402C82" w:rsidRDefault="0040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B6366" w14:textId="77777777" w:rsidR="00C97A1D" w:rsidRPr="00A25D2C" w:rsidRDefault="00C97A1D" w:rsidP="00FD43A8">
    <w:pPr>
      <w:jc w:val="center"/>
      <w:rPr>
        <w:b/>
        <w:sz w:val="18"/>
        <w:szCs w:val="18"/>
      </w:rPr>
    </w:pPr>
    <w:r w:rsidRPr="00A25D2C">
      <w:rPr>
        <w:b/>
        <w:sz w:val="18"/>
        <w:szCs w:val="18"/>
      </w:rPr>
      <w:t>Fundación ONCE para la Solidaridad con Personas Ciegas de América Latina</w:t>
    </w:r>
  </w:p>
  <w:p w14:paraId="4211377E" w14:textId="77777777" w:rsidR="00C97A1D" w:rsidRDefault="00C97A1D" w:rsidP="00FD43A8">
    <w:pPr>
      <w:jc w:val="center"/>
      <w:rPr>
        <w:b/>
        <w:sz w:val="18"/>
        <w:szCs w:val="18"/>
      </w:rPr>
    </w:pPr>
    <w:r w:rsidRPr="00A25D2C">
      <w:rPr>
        <w:b/>
        <w:sz w:val="18"/>
        <w:szCs w:val="18"/>
      </w:rPr>
      <w:t>José Ortega y Gasset, 18 – 28006 Madrid – Tel.34-914365300 Email:foal@once.es</w:t>
    </w:r>
  </w:p>
  <w:p w14:paraId="298AA4C8" w14:textId="77777777" w:rsidR="00B50A04" w:rsidRDefault="00B50A04" w:rsidP="00FD43A8">
    <w:pPr>
      <w:jc w:val="center"/>
      <w:rPr>
        <w:b/>
        <w:sz w:val="18"/>
        <w:szCs w:val="18"/>
      </w:rPr>
    </w:pPr>
    <w:r>
      <w:rPr>
        <w:b/>
        <w:sz w:val="18"/>
        <w:szCs w:val="18"/>
      </w:rPr>
      <w:t>Inscrita en el Registro de Fundaciones Asistenciales bajo el nº28/1088 con fecha 1 de julio 1998. CIF: G82040445</w:t>
    </w:r>
  </w:p>
  <w:p w14:paraId="46E0557D" w14:textId="77777777" w:rsidR="00C97A1D" w:rsidRPr="00A25D2C" w:rsidRDefault="00C97A1D" w:rsidP="00FD43A8">
    <w:pPr>
      <w:jc w:val="center"/>
      <w:rPr>
        <w:b/>
        <w:sz w:val="18"/>
        <w:szCs w:val="18"/>
      </w:rPr>
    </w:pPr>
  </w:p>
  <w:p w14:paraId="273C652B" w14:textId="77777777" w:rsidR="00C97A1D" w:rsidRDefault="00C97A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7FDF2" w14:textId="77777777" w:rsidR="00402C82" w:rsidRDefault="00402C82">
      <w:r>
        <w:separator/>
      </w:r>
    </w:p>
  </w:footnote>
  <w:footnote w:type="continuationSeparator" w:id="0">
    <w:p w14:paraId="4076BD0F" w14:textId="77777777" w:rsidR="00402C82" w:rsidRDefault="00402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6A4D" w14:textId="3A0F5740" w:rsidR="00C97A1D" w:rsidRDefault="00B62608" w:rsidP="00FD43A8">
    <w:pPr>
      <w:pStyle w:val="Encabezado"/>
    </w:pPr>
    <w:r>
      <w:rPr>
        <w:noProof/>
      </w:rPr>
      <w:drawing>
        <wp:inline distT="0" distB="0" distL="0" distR="0" wp14:anchorId="49BDA7A2" wp14:editId="0451329D">
          <wp:extent cx="1209675" cy="8286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3AEE"/>
    <w:multiLevelType w:val="hybridMultilevel"/>
    <w:tmpl w:val="E9005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337D2"/>
    <w:multiLevelType w:val="hybridMultilevel"/>
    <w:tmpl w:val="EA6609B6"/>
    <w:lvl w:ilvl="0" w:tplc="F65A9F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B59CD"/>
    <w:multiLevelType w:val="hybridMultilevel"/>
    <w:tmpl w:val="CB2626D4"/>
    <w:lvl w:ilvl="0" w:tplc="22CA1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4334A"/>
    <w:multiLevelType w:val="hybridMultilevel"/>
    <w:tmpl w:val="949835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7324E"/>
    <w:multiLevelType w:val="hybridMultilevel"/>
    <w:tmpl w:val="1A58E80E"/>
    <w:lvl w:ilvl="0" w:tplc="0C0A000F">
      <w:start w:val="1"/>
      <w:numFmt w:val="decimal"/>
      <w:lvlText w:val="%1."/>
      <w:lvlJc w:val="left"/>
      <w:pPr>
        <w:ind w:left="5823" w:hanging="360"/>
      </w:pPr>
    </w:lvl>
    <w:lvl w:ilvl="1" w:tplc="0C0A0019" w:tentative="1">
      <w:start w:val="1"/>
      <w:numFmt w:val="lowerLetter"/>
      <w:lvlText w:val="%2."/>
      <w:lvlJc w:val="left"/>
      <w:pPr>
        <w:ind w:left="6543" w:hanging="360"/>
      </w:pPr>
    </w:lvl>
    <w:lvl w:ilvl="2" w:tplc="0C0A001B" w:tentative="1">
      <w:start w:val="1"/>
      <w:numFmt w:val="lowerRoman"/>
      <w:lvlText w:val="%3."/>
      <w:lvlJc w:val="right"/>
      <w:pPr>
        <w:ind w:left="7263" w:hanging="180"/>
      </w:pPr>
    </w:lvl>
    <w:lvl w:ilvl="3" w:tplc="0C0A000F" w:tentative="1">
      <w:start w:val="1"/>
      <w:numFmt w:val="decimal"/>
      <w:lvlText w:val="%4."/>
      <w:lvlJc w:val="left"/>
      <w:pPr>
        <w:ind w:left="7983" w:hanging="360"/>
      </w:pPr>
    </w:lvl>
    <w:lvl w:ilvl="4" w:tplc="0C0A0019" w:tentative="1">
      <w:start w:val="1"/>
      <w:numFmt w:val="lowerLetter"/>
      <w:lvlText w:val="%5."/>
      <w:lvlJc w:val="left"/>
      <w:pPr>
        <w:ind w:left="8703" w:hanging="360"/>
      </w:pPr>
    </w:lvl>
    <w:lvl w:ilvl="5" w:tplc="0C0A001B" w:tentative="1">
      <w:start w:val="1"/>
      <w:numFmt w:val="lowerRoman"/>
      <w:lvlText w:val="%6."/>
      <w:lvlJc w:val="right"/>
      <w:pPr>
        <w:ind w:left="9423" w:hanging="180"/>
      </w:pPr>
    </w:lvl>
    <w:lvl w:ilvl="6" w:tplc="0C0A000F" w:tentative="1">
      <w:start w:val="1"/>
      <w:numFmt w:val="decimal"/>
      <w:lvlText w:val="%7."/>
      <w:lvlJc w:val="left"/>
      <w:pPr>
        <w:ind w:left="10143" w:hanging="360"/>
      </w:pPr>
    </w:lvl>
    <w:lvl w:ilvl="7" w:tplc="0C0A0019" w:tentative="1">
      <w:start w:val="1"/>
      <w:numFmt w:val="lowerLetter"/>
      <w:lvlText w:val="%8."/>
      <w:lvlJc w:val="left"/>
      <w:pPr>
        <w:ind w:left="10863" w:hanging="360"/>
      </w:pPr>
    </w:lvl>
    <w:lvl w:ilvl="8" w:tplc="0C0A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5" w15:restartNumberingAfterBreak="0">
    <w:nsid w:val="702E5311"/>
    <w:multiLevelType w:val="hybridMultilevel"/>
    <w:tmpl w:val="0108CA3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CB1"/>
    <w:rsid w:val="0000290A"/>
    <w:rsid w:val="00014AEC"/>
    <w:rsid w:val="0001598B"/>
    <w:rsid w:val="00016A5D"/>
    <w:rsid w:val="00016E0B"/>
    <w:rsid w:val="00021338"/>
    <w:rsid w:val="0002187B"/>
    <w:rsid w:val="00025ADD"/>
    <w:rsid w:val="000348E3"/>
    <w:rsid w:val="00041925"/>
    <w:rsid w:val="00044BE3"/>
    <w:rsid w:val="00062759"/>
    <w:rsid w:val="000648D8"/>
    <w:rsid w:val="00064D97"/>
    <w:rsid w:val="000658A1"/>
    <w:rsid w:val="00065D82"/>
    <w:rsid w:val="000666E4"/>
    <w:rsid w:val="0006686E"/>
    <w:rsid w:val="00086109"/>
    <w:rsid w:val="00090427"/>
    <w:rsid w:val="000A34E6"/>
    <w:rsid w:val="000A52CF"/>
    <w:rsid w:val="000B1881"/>
    <w:rsid w:val="000B5D08"/>
    <w:rsid w:val="000B6870"/>
    <w:rsid w:val="000B6EDA"/>
    <w:rsid w:val="000B7352"/>
    <w:rsid w:val="000C100B"/>
    <w:rsid w:val="000D1650"/>
    <w:rsid w:val="000D184F"/>
    <w:rsid w:val="000D574B"/>
    <w:rsid w:val="000D5A6B"/>
    <w:rsid w:val="000D7D8B"/>
    <w:rsid w:val="000E54B9"/>
    <w:rsid w:val="000E5A99"/>
    <w:rsid w:val="000E5F71"/>
    <w:rsid w:val="000E71CC"/>
    <w:rsid w:val="000F36A2"/>
    <w:rsid w:val="00103733"/>
    <w:rsid w:val="00104768"/>
    <w:rsid w:val="00106D28"/>
    <w:rsid w:val="00113786"/>
    <w:rsid w:val="0011588D"/>
    <w:rsid w:val="001308EA"/>
    <w:rsid w:val="00133A1C"/>
    <w:rsid w:val="00134641"/>
    <w:rsid w:val="0013741E"/>
    <w:rsid w:val="001439FF"/>
    <w:rsid w:val="00144293"/>
    <w:rsid w:val="0014438B"/>
    <w:rsid w:val="00146D0A"/>
    <w:rsid w:val="00151571"/>
    <w:rsid w:val="00151F6A"/>
    <w:rsid w:val="00153B06"/>
    <w:rsid w:val="00157889"/>
    <w:rsid w:val="00157AE2"/>
    <w:rsid w:val="00161983"/>
    <w:rsid w:val="00162EBC"/>
    <w:rsid w:val="00163628"/>
    <w:rsid w:val="00170BD2"/>
    <w:rsid w:val="00172275"/>
    <w:rsid w:val="00174682"/>
    <w:rsid w:val="001763E4"/>
    <w:rsid w:val="00181B49"/>
    <w:rsid w:val="00183616"/>
    <w:rsid w:val="001849CE"/>
    <w:rsid w:val="00185F9B"/>
    <w:rsid w:val="00187A51"/>
    <w:rsid w:val="001A2BA0"/>
    <w:rsid w:val="001A79CD"/>
    <w:rsid w:val="001B0781"/>
    <w:rsid w:val="001B2464"/>
    <w:rsid w:val="001C6F19"/>
    <w:rsid w:val="001C75AE"/>
    <w:rsid w:val="001C7DE0"/>
    <w:rsid w:val="001D6C0D"/>
    <w:rsid w:val="001D7CA0"/>
    <w:rsid w:val="001E0D9B"/>
    <w:rsid w:val="001E254A"/>
    <w:rsid w:val="002109D2"/>
    <w:rsid w:val="00214DE9"/>
    <w:rsid w:val="00216646"/>
    <w:rsid w:val="002213AA"/>
    <w:rsid w:val="00221DDF"/>
    <w:rsid w:val="0022325F"/>
    <w:rsid w:val="00227ED3"/>
    <w:rsid w:val="0023078F"/>
    <w:rsid w:val="0023086F"/>
    <w:rsid w:val="002308F5"/>
    <w:rsid w:val="00230942"/>
    <w:rsid w:val="00231594"/>
    <w:rsid w:val="00231992"/>
    <w:rsid w:val="002322DA"/>
    <w:rsid w:val="00251795"/>
    <w:rsid w:val="00251B66"/>
    <w:rsid w:val="0025493B"/>
    <w:rsid w:val="00256C9C"/>
    <w:rsid w:val="00264AFA"/>
    <w:rsid w:val="002652EB"/>
    <w:rsid w:val="0027279A"/>
    <w:rsid w:val="00273165"/>
    <w:rsid w:val="00275518"/>
    <w:rsid w:val="00280842"/>
    <w:rsid w:val="00280A18"/>
    <w:rsid w:val="00285692"/>
    <w:rsid w:val="00287F45"/>
    <w:rsid w:val="002935FD"/>
    <w:rsid w:val="00297CBB"/>
    <w:rsid w:val="002A75D0"/>
    <w:rsid w:val="002B110D"/>
    <w:rsid w:val="002B1EF5"/>
    <w:rsid w:val="002C2DAF"/>
    <w:rsid w:val="002C520C"/>
    <w:rsid w:val="002C6C21"/>
    <w:rsid w:val="002C7A4D"/>
    <w:rsid w:val="002D1F0B"/>
    <w:rsid w:val="002D5633"/>
    <w:rsid w:val="002D6EED"/>
    <w:rsid w:val="002D7C16"/>
    <w:rsid w:val="002E4311"/>
    <w:rsid w:val="00302E61"/>
    <w:rsid w:val="00304ADC"/>
    <w:rsid w:val="00306A1B"/>
    <w:rsid w:val="00310AF7"/>
    <w:rsid w:val="00314A04"/>
    <w:rsid w:val="003162E4"/>
    <w:rsid w:val="00320D8D"/>
    <w:rsid w:val="00325247"/>
    <w:rsid w:val="0032541B"/>
    <w:rsid w:val="003258C8"/>
    <w:rsid w:val="0033020D"/>
    <w:rsid w:val="003364B1"/>
    <w:rsid w:val="00340578"/>
    <w:rsid w:val="00341BB4"/>
    <w:rsid w:val="003456D9"/>
    <w:rsid w:val="00350071"/>
    <w:rsid w:val="003554FC"/>
    <w:rsid w:val="00362471"/>
    <w:rsid w:val="003649A7"/>
    <w:rsid w:val="003676DE"/>
    <w:rsid w:val="00371302"/>
    <w:rsid w:val="00375506"/>
    <w:rsid w:val="00376EB1"/>
    <w:rsid w:val="003826BA"/>
    <w:rsid w:val="00384C39"/>
    <w:rsid w:val="00385643"/>
    <w:rsid w:val="00385DDB"/>
    <w:rsid w:val="00387D16"/>
    <w:rsid w:val="00393575"/>
    <w:rsid w:val="00395DEA"/>
    <w:rsid w:val="00397468"/>
    <w:rsid w:val="003A2CBB"/>
    <w:rsid w:val="003A3817"/>
    <w:rsid w:val="003C0F16"/>
    <w:rsid w:val="003C4764"/>
    <w:rsid w:val="003D22CF"/>
    <w:rsid w:val="003D417C"/>
    <w:rsid w:val="003D597F"/>
    <w:rsid w:val="003E0670"/>
    <w:rsid w:val="003E5A22"/>
    <w:rsid w:val="003E7686"/>
    <w:rsid w:val="003F211B"/>
    <w:rsid w:val="003F54A4"/>
    <w:rsid w:val="003F75AD"/>
    <w:rsid w:val="00400887"/>
    <w:rsid w:val="00402C82"/>
    <w:rsid w:val="004061D8"/>
    <w:rsid w:val="00410725"/>
    <w:rsid w:val="00414CBB"/>
    <w:rsid w:val="00416224"/>
    <w:rsid w:val="00417B55"/>
    <w:rsid w:val="0042139D"/>
    <w:rsid w:val="00423CEA"/>
    <w:rsid w:val="004312EE"/>
    <w:rsid w:val="00435F0B"/>
    <w:rsid w:val="004447F2"/>
    <w:rsid w:val="00450CB2"/>
    <w:rsid w:val="00452494"/>
    <w:rsid w:val="004577C0"/>
    <w:rsid w:val="00463C08"/>
    <w:rsid w:val="00481868"/>
    <w:rsid w:val="00482DDA"/>
    <w:rsid w:val="004856E2"/>
    <w:rsid w:val="00486EC3"/>
    <w:rsid w:val="004930DB"/>
    <w:rsid w:val="004955E8"/>
    <w:rsid w:val="004957B9"/>
    <w:rsid w:val="004A20F7"/>
    <w:rsid w:val="004A4AFF"/>
    <w:rsid w:val="004B0FC0"/>
    <w:rsid w:val="004B77B7"/>
    <w:rsid w:val="004C0442"/>
    <w:rsid w:val="004C130E"/>
    <w:rsid w:val="004C2ED4"/>
    <w:rsid w:val="004C4C26"/>
    <w:rsid w:val="004C5D87"/>
    <w:rsid w:val="004C6365"/>
    <w:rsid w:val="004D3EAA"/>
    <w:rsid w:val="004D62C9"/>
    <w:rsid w:val="004D7A49"/>
    <w:rsid w:val="004D7CA3"/>
    <w:rsid w:val="004E3FF8"/>
    <w:rsid w:val="004E4C86"/>
    <w:rsid w:val="004E56C2"/>
    <w:rsid w:val="004F6720"/>
    <w:rsid w:val="004F7205"/>
    <w:rsid w:val="0050567D"/>
    <w:rsid w:val="0051054B"/>
    <w:rsid w:val="005150D8"/>
    <w:rsid w:val="00515AC8"/>
    <w:rsid w:val="005236A7"/>
    <w:rsid w:val="00532BC7"/>
    <w:rsid w:val="00537625"/>
    <w:rsid w:val="00545B5E"/>
    <w:rsid w:val="00546E81"/>
    <w:rsid w:val="005522CD"/>
    <w:rsid w:val="00560A3D"/>
    <w:rsid w:val="00563982"/>
    <w:rsid w:val="00564298"/>
    <w:rsid w:val="00567753"/>
    <w:rsid w:val="005729F5"/>
    <w:rsid w:val="00580B72"/>
    <w:rsid w:val="00583924"/>
    <w:rsid w:val="005856A7"/>
    <w:rsid w:val="0058629D"/>
    <w:rsid w:val="00591499"/>
    <w:rsid w:val="00594647"/>
    <w:rsid w:val="00594CF0"/>
    <w:rsid w:val="005A2A6F"/>
    <w:rsid w:val="005A456E"/>
    <w:rsid w:val="005B566B"/>
    <w:rsid w:val="005B661C"/>
    <w:rsid w:val="005C2946"/>
    <w:rsid w:val="005C2F5C"/>
    <w:rsid w:val="005C3F55"/>
    <w:rsid w:val="005C7507"/>
    <w:rsid w:val="005D1174"/>
    <w:rsid w:val="005D1D21"/>
    <w:rsid w:val="005E145F"/>
    <w:rsid w:val="005F0921"/>
    <w:rsid w:val="005F2940"/>
    <w:rsid w:val="005F48BF"/>
    <w:rsid w:val="00603C93"/>
    <w:rsid w:val="00604137"/>
    <w:rsid w:val="00610786"/>
    <w:rsid w:val="00611426"/>
    <w:rsid w:val="0061204F"/>
    <w:rsid w:val="00613BD7"/>
    <w:rsid w:val="006145E2"/>
    <w:rsid w:val="00617845"/>
    <w:rsid w:val="00620CC2"/>
    <w:rsid w:val="00625B2A"/>
    <w:rsid w:val="00627219"/>
    <w:rsid w:val="00627A61"/>
    <w:rsid w:val="00641907"/>
    <w:rsid w:val="006438BE"/>
    <w:rsid w:val="00643EDA"/>
    <w:rsid w:val="0065005F"/>
    <w:rsid w:val="00651A1E"/>
    <w:rsid w:val="00655F4D"/>
    <w:rsid w:val="006665E0"/>
    <w:rsid w:val="00666D89"/>
    <w:rsid w:val="006750A5"/>
    <w:rsid w:val="0067659D"/>
    <w:rsid w:val="006773F8"/>
    <w:rsid w:val="00684F90"/>
    <w:rsid w:val="00692920"/>
    <w:rsid w:val="0069460F"/>
    <w:rsid w:val="006A5CA8"/>
    <w:rsid w:val="006C042B"/>
    <w:rsid w:val="006C2490"/>
    <w:rsid w:val="006D27A3"/>
    <w:rsid w:val="006D344F"/>
    <w:rsid w:val="006D6A05"/>
    <w:rsid w:val="006F2AAC"/>
    <w:rsid w:val="006F60C4"/>
    <w:rsid w:val="006F700D"/>
    <w:rsid w:val="007022E6"/>
    <w:rsid w:val="00712ECA"/>
    <w:rsid w:val="00713C5B"/>
    <w:rsid w:val="00714D8E"/>
    <w:rsid w:val="00715290"/>
    <w:rsid w:val="0071672D"/>
    <w:rsid w:val="007333AE"/>
    <w:rsid w:val="00740D05"/>
    <w:rsid w:val="007416B9"/>
    <w:rsid w:val="007461DA"/>
    <w:rsid w:val="00750D9A"/>
    <w:rsid w:val="00752F49"/>
    <w:rsid w:val="007545C6"/>
    <w:rsid w:val="00755144"/>
    <w:rsid w:val="00761E17"/>
    <w:rsid w:val="00762FE1"/>
    <w:rsid w:val="00767218"/>
    <w:rsid w:val="007710D0"/>
    <w:rsid w:val="00773E1E"/>
    <w:rsid w:val="00773E36"/>
    <w:rsid w:val="00774058"/>
    <w:rsid w:val="00777DC2"/>
    <w:rsid w:val="00783952"/>
    <w:rsid w:val="00786438"/>
    <w:rsid w:val="00797A02"/>
    <w:rsid w:val="00797FC0"/>
    <w:rsid w:val="007A1AF9"/>
    <w:rsid w:val="007A3551"/>
    <w:rsid w:val="007A6494"/>
    <w:rsid w:val="007A6E64"/>
    <w:rsid w:val="007B54FE"/>
    <w:rsid w:val="007B72C4"/>
    <w:rsid w:val="007C2291"/>
    <w:rsid w:val="007C5DD8"/>
    <w:rsid w:val="007C625F"/>
    <w:rsid w:val="007D0196"/>
    <w:rsid w:val="007D28E1"/>
    <w:rsid w:val="007D4DB0"/>
    <w:rsid w:val="007D56D9"/>
    <w:rsid w:val="007D59DB"/>
    <w:rsid w:val="007E07CE"/>
    <w:rsid w:val="007E268A"/>
    <w:rsid w:val="007E3433"/>
    <w:rsid w:val="007E413B"/>
    <w:rsid w:val="007E4B9D"/>
    <w:rsid w:val="007F74D6"/>
    <w:rsid w:val="00804243"/>
    <w:rsid w:val="00804969"/>
    <w:rsid w:val="00806572"/>
    <w:rsid w:val="00817FA2"/>
    <w:rsid w:val="008213C8"/>
    <w:rsid w:val="00821720"/>
    <w:rsid w:val="00827729"/>
    <w:rsid w:val="00834325"/>
    <w:rsid w:val="0083622F"/>
    <w:rsid w:val="008409F3"/>
    <w:rsid w:val="008569F2"/>
    <w:rsid w:val="00862015"/>
    <w:rsid w:val="00870810"/>
    <w:rsid w:val="0088016C"/>
    <w:rsid w:val="00881265"/>
    <w:rsid w:val="00881A5D"/>
    <w:rsid w:val="0088201D"/>
    <w:rsid w:val="008959B9"/>
    <w:rsid w:val="00895F59"/>
    <w:rsid w:val="008A0017"/>
    <w:rsid w:val="008A4B59"/>
    <w:rsid w:val="008B1ED5"/>
    <w:rsid w:val="008B39C0"/>
    <w:rsid w:val="008C227B"/>
    <w:rsid w:val="008C601E"/>
    <w:rsid w:val="008C682E"/>
    <w:rsid w:val="008D193B"/>
    <w:rsid w:val="008D46EE"/>
    <w:rsid w:val="008D7006"/>
    <w:rsid w:val="008D74BB"/>
    <w:rsid w:val="008E1C7C"/>
    <w:rsid w:val="00901550"/>
    <w:rsid w:val="00903418"/>
    <w:rsid w:val="00907269"/>
    <w:rsid w:val="00911226"/>
    <w:rsid w:val="009156A6"/>
    <w:rsid w:val="009162BC"/>
    <w:rsid w:val="00916B57"/>
    <w:rsid w:val="00916D67"/>
    <w:rsid w:val="00917696"/>
    <w:rsid w:val="00920CB6"/>
    <w:rsid w:val="00924338"/>
    <w:rsid w:val="0093779A"/>
    <w:rsid w:val="00944CFA"/>
    <w:rsid w:val="009509B2"/>
    <w:rsid w:val="00951AB7"/>
    <w:rsid w:val="009624C8"/>
    <w:rsid w:val="009708DF"/>
    <w:rsid w:val="009753E2"/>
    <w:rsid w:val="00975EEE"/>
    <w:rsid w:val="009763FF"/>
    <w:rsid w:val="00976F3C"/>
    <w:rsid w:val="0097708B"/>
    <w:rsid w:val="00980AC0"/>
    <w:rsid w:val="00980B84"/>
    <w:rsid w:val="009856FA"/>
    <w:rsid w:val="00986946"/>
    <w:rsid w:val="0099167B"/>
    <w:rsid w:val="0099536D"/>
    <w:rsid w:val="009968DF"/>
    <w:rsid w:val="009A3198"/>
    <w:rsid w:val="009A4001"/>
    <w:rsid w:val="009A40F4"/>
    <w:rsid w:val="009A5FF0"/>
    <w:rsid w:val="009B364F"/>
    <w:rsid w:val="009B4E58"/>
    <w:rsid w:val="009C1300"/>
    <w:rsid w:val="009C4EA5"/>
    <w:rsid w:val="009C6B10"/>
    <w:rsid w:val="009D42CD"/>
    <w:rsid w:val="009E39E4"/>
    <w:rsid w:val="009E503D"/>
    <w:rsid w:val="009F412D"/>
    <w:rsid w:val="009F47A6"/>
    <w:rsid w:val="009F541E"/>
    <w:rsid w:val="009F627D"/>
    <w:rsid w:val="009F7E4E"/>
    <w:rsid w:val="00A00E89"/>
    <w:rsid w:val="00A014A1"/>
    <w:rsid w:val="00A02AAF"/>
    <w:rsid w:val="00A11968"/>
    <w:rsid w:val="00A21DFA"/>
    <w:rsid w:val="00A24348"/>
    <w:rsid w:val="00A36F30"/>
    <w:rsid w:val="00A42CF9"/>
    <w:rsid w:val="00A4362E"/>
    <w:rsid w:val="00A4444D"/>
    <w:rsid w:val="00A456EB"/>
    <w:rsid w:val="00A45A5F"/>
    <w:rsid w:val="00A478BB"/>
    <w:rsid w:val="00A555FD"/>
    <w:rsid w:val="00A5610C"/>
    <w:rsid w:val="00A57303"/>
    <w:rsid w:val="00A626F0"/>
    <w:rsid w:val="00A722E0"/>
    <w:rsid w:val="00A73612"/>
    <w:rsid w:val="00A75979"/>
    <w:rsid w:val="00A8071D"/>
    <w:rsid w:val="00A80C6B"/>
    <w:rsid w:val="00A844B2"/>
    <w:rsid w:val="00A878EA"/>
    <w:rsid w:val="00AA244A"/>
    <w:rsid w:val="00AA305A"/>
    <w:rsid w:val="00AA3A90"/>
    <w:rsid w:val="00AA54C0"/>
    <w:rsid w:val="00AB1952"/>
    <w:rsid w:val="00AC2336"/>
    <w:rsid w:val="00AC3102"/>
    <w:rsid w:val="00AC6513"/>
    <w:rsid w:val="00AD1918"/>
    <w:rsid w:val="00AD3C21"/>
    <w:rsid w:val="00AD59FF"/>
    <w:rsid w:val="00AD6CB5"/>
    <w:rsid w:val="00AE0547"/>
    <w:rsid w:val="00AE68D2"/>
    <w:rsid w:val="00AE6D99"/>
    <w:rsid w:val="00AE7F72"/>
    <w:rsid w:val="00AF121E"/>
    <w:rsid w:val="00AF1FBD"/>
    <w:rsid w:val="00B03426"/>
    <w:rsid w:val="00B147B5"/>
    <w:rsid w:val="00B24C7D"/>
    <w:rsid w:val="00B25E9C"/>
    <w:rsid w:val="00B262F4"/>
    <w:rsid w:val="00B26B6B"/>
    <w:rsid w:val="00B300BD"/>
    <w:rsid w:val="00B30B4D"/>
    <w:rsid w:val="00B330D4"/>
    <w:rsid w:val="00B35609"/>
    <w:rsid w:val="00B404DD"/>
    <w:rsid w:val="00B404E3"/>
    <w:rsid w:val="00B41AD0"/>
    <w:rsid w:val="00B44634"/>
    <w:rsid w:val="00B4563E"/>
    <w:rsid w:val="00B463B6"/>
    <w:rsid w:val="00B4747A"/>
    <w:rsid w:val="00B50A04"/>
    <w:rsid w:val="00B61FCA"/>
    <w:rsid w:val="00B62608"/>
    <w:rsid w:val="00B6473D"/>
    <w:rsid w:val="00B676A9"/>
    <w:rsid w:val="00B6781A"/>
    <w:rsid w:val="00B72C3F"/>
    <w:rsid w:val="00B73F30"/>
    <w:rsid w:val="00B76316"/>
    <w:rsid w:val="00B772ED"/>
    <w:rsid w:val="00B85E8C"/>
    <w:rsid w:val="00B92AFD"/>
    <w:rsid w:val="00B93FD1"/>
    <w:rsid w:val="00BA21DE"/>
    <w:rsid w:val="00BA2E70"/>
    <w:rsid w:val="00BA70FA"/>
    <w:rsid w:val="00BB19EA"/>
    <w:rsid w:val="00BB1C40"/>
    <w:rsid w:val="00BB4FB7"/>
    <w:rsid w:val="00BC2199"/>
    <w:rsid w:val="00BC311A"/>
    <w:rsid w:val="00BC7E4C"/>
    <w:rsid w:val="00BD0826"/>
    <w:rsid w:val="00BD2B5D"/>
    <w:rsid w:val="00BE43E5"/>
    <w:rsid w:val="00BE55FA"/>
    <w:rsid w:val="00BE772A"/>
    <w:rsid w:val="00BF1FE5"/>
    <w:rsid w:val="00BF5B36"/>
    <w:rsid w:val="00BF6ED0"/>
    <w:rsid w:val="00C04208"/>
    <w:rsid w:val="00C056E5"/>
    <w:rsid w:val="00C10A0A"/>
    <w:rsid w:val="00C20C94"/>
    <w:rsid w:val="00C21347"/>
    <w:rsid w:val="00C21BFD"/>
    <w:rsid w:val="00C22201"/>
    <w:rsid w:val="00C230ED"/>
    <w:rsid w:val="00C24A0C"/>
    <w:rsid w:val="00C24D1C"/>
    <w:rsid w:val="00C33AA4"/>
    <w:rsid w:val="00C35957"/>
    <w:rsid w:val="00C424AC"/>
    <w:rsid w:val="00C437A0"/>
    <w:rsid w:val="00C526E6"/>
    <w:rsid w:val="00C53B87"/>
    <w:rsid w:val="00C5580E"/>
    <w:rsid w:val="00C63106"/>
    <w:rsid w:val="00C67FB0"/>
    <w:rsid w:val="00C7424F"/>
    <w:rsid w:val="00C7742E"/>
    <w:rsid w:val="00C90A43"/>
    <w:rsid w:val="00C948DC"/>
    <w:rsid w:val="00C958BD"/>
    <w:rsid w:val="00C95CCF"/>
    <w:rsid w:val="00C97866"/>
    <w:rsid w:val="00C97A1D"/>
    <w:rsid w:val="00CA0097"/>
    <w:rsid w:val="00CA36FC"/>
    <w:rsid w:val="00CA502B"/>
    <w:rsid w:val="00CB39E6"/>
    <w:rsid w:val="00CB687A"/>
    <w:rsid w:val="00CC325D"/>
    <w:rsid w:val="00CC3781"/>
    <w:rsid w:val="00CC7E3E"/>
    <w:rsid w:val="00CD0582"/>
    <w:rsid w:val="00CD2B56"/>
    <w:rsid w:val="00CD2BB1"/>
    <w:rsid w:val="00CD3163"/>
    <w:rsid w:val="00CD59AC"/>
    <w:rsid w:val="00CE1690"/>
    <w:rsid w:val="00CE258C"/>
    <w:rsid w:val="00CE4B4F"/>
    <w:rsid w:val="00D02D36"/>
    <w:rsid w:val="00D044ED"/>
    <w:rsid w:val="00D06C10"/>
    <w:rsid w:val="00D1441B"/>
    <w:rsid w:val="00D15222"/>
    <w:rsid w:val="00D17600"/>
    <w:rsid w:val="00D20E5C"/>
    <w:rsid w:val="00D21146"/>
    <w:rsid w:val="00D222BB"/>
    <w:rsid w:val="00D2625D"/>
    <w:rsid w:val="00D30B5A"/>
    <w:rsid w:val="00D3407F"/>
    <w:rsid w:val="00D3769C"/>
    <w:rsid w:val="00D41CB1"/>
    <w:rsid w:val="00D4255F"/>
    <w:rsid w:val="00D42EC7"/>
    <w:rsid w:val="00D45EAE"/>
    <w:rsid w:val="00D517F8"/>
    <w:rsid w:val="00D53B9C"/>
    <w:rsid w:val="00D548E2"/>
    <w:rsid w:val="00D551DE"/>
    <w:rsid w:val="00D558F6"/>
    <w:rsid w:val="00D60C5A"/>
    <w:rsid w:val="00D657A5"/>
    <w:rsid w:val="00D735FF"/>
    <w:rsid w:val="00D777E7"/>
    <w:rsid w:val="00D86928"/>
    <w:rsid w:val="00D86BD1"/>
    <w:rsid w:val="00D947D6"/>
    <w:rsid w:val="00D955D7"/>
    <w:rsid w:val="00DA0991"/>
    <w:rsid w:val="00DA10A3"/>
    <w:rsid w:val="00DA73BE"/>
    <w:rsid w:val="00DC48E5"/>
    <w:rsid w:val="00DC6928"/>
    <w:rsid w:val="00DD21C5"/>
    <w:rsid w:val="00DE1763"/>
    <w:rsid w:val="00DE45F0"/>
    <w:rsid w:val="00DF57DF"/>
    <w:rsid w:val="00DF6CF8"/>
    <w:rsid w:val="00E04E40"/>
    <w:rsid w:val="00E0681A"/>
    <w:rsid w:val="00E11182"/>
    <w:rsid w:val="00E14B37"/>
    <w:rsid w:val="00E16186"/>
    <w:rsid w:val="00E25B49"/>
    <w:rsid w:val="00E26ACC"/>
    <w:rsid w:val="00E32BCF"/>
    <w:rsid w:val="00E35278"/>
    <w:rsid w:val="00E41460"/>
    <w:rsid w:val="00E43B16"/>
    <w:rsid w:val="00E44284"/>
    <w:rsid w:val="00E4639A"/>
    <w:rsid w:val="00E46908"/>
    <w:rsid w:val="00E51E3E"/>
    <w:rsid w:val="00E53082"/>
    <w:rsid w:val="00E54808"/>
    <w:rsid w:val="00E631E2"/>
    <w:rsid w:val="00E63485"/>
    <w:rsid w:val="00E73DEB"/>
    <w:rsid w:val="00E76290"/>
    <w:rsid w:val="00E77C89"/>
    <w:rsid w:val="00E812CE"/>
    <w:rsid w:val="00E84029"/>
    <w:rsid w:val="00E856E0"/>
    <w:rsid w:val="00E85DDC"/>
    <w:rsid w:val="00E85F87"/>
    <w:rsid w:val="00E909A1"/>
    <w:rsid w:val="00E94EDA"/>
    <w:rsid w:val="00E95825"/>
    <w:rsid w:val="00E96422"/>
    <w:rsid w:val="00EA366F"/>
    <w:rsid w:val="00EB34DA"/>
    <w:rsid w:val="00EB6D1A"/>
    <w:rsid w:val="00EC1DBF"/>
    <w:rsid w:val="00EC2FA7"/>
    <w:rsid w:val="00EC415D"/>
    <w:rsid w:val="00EC51E7"/>
    <w:rsid w:val="00EC6339"/>
    <w:rsid w:val="00ED14C2"/>
    <w:rsid w:val="00ED3EAF"/>
    <w:rsid w:val="00ED586B"/>
    <w:rsid w:val="00EE15E8"/>
    <w:rsid w:val="00EE42BE"/>
    <w:rsid w:val="00EF1D3F"/>
    <w:rsid w:val="00EF20A2"/>
    <w:rsid w:val="00EF4445"/>
    <w:rsid w:val="00EF44EB"/>
    <w:rsid w:val="00F054BD"/>
    <w:rsid w:val="00F22C10"/>
    <w:rsid w:val="00F24240"/>
    <w:rsid w:val="00F3476C"/>
    <w:rsid w:val="00F4597B"/>
    <w:rsid w:val="00F535D5"/>
    <w:rsid w:val="00F542B3"/>
    <w:rsid w:val="00F54780"/>
    <w:rsid w:val="00F6027F"/>
    <w:rsid w:val="00F62AD8"/>
    <w:rsid w:val="00F658B7"/>
    <w:rsid w:val="00F717F6"/>
    <w:rsid w:val="00F73E7A"/>
    <w:rsid w:val="00F84D27"/>
    <w:rsid w:val="00F87B4F"/>
    <w:rsid w:val="00F906AE"/>
    <w:rsid w:val="00F909FF"/>
    <w:rsid w:val="00F930A4"/>
    <w:rsid w:val="00F9327F"/>
    <w:rsid w:val="00FA0112"/>
    <w:rsid w:val="00FA2B4E"/>
    <w:rsid w:val="00FB0104"/>
    <w:rsid w:val="00FB1F0E"/>
    <w:rsid w:val="00FB228A"/>
    <w:rsid w:val="00FB3B77"/>
    <w:rsid w:val="00FB6660"/>
    <w:rsid w:val="00FB7B2A"/>
    <w:rsid w:val="00FC7161"/>
    <w:rsid w:val="00FD1B94"/>
    <w:rsid w:val="00FD2034"/>
    <w:rsid w:val="00FD3D61"/>
    <w:rsid w:val="00FD43A8"/>
    <w:rsid w:val="00FE0D81"/>
    <w:rsid w:val="00FE361A"/>
    <w:rsid w:val="00FE795C"/>
    <w:rsid w:val="00FE7EB2"/>
    <w:rsid w:val="00FF1683"/>
    <w:rsid w:val="00FF1AB4"/>
    <w:rsid w:val="00FF48D7"/>
    <w:rsid w:val="00FF5376"/>
    <w:rsid w:val="00FF6CFC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  <w14:docId w14:val="4EC1C834"/>
  <w15:docId w15:val="{3B8308A3-6D4D-4021-AED3-6F536B01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26BA"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qFormat/>
    <w:rsid w:val="004C130E"/>
    <w:pPr>
      <w:keepNext/>
      <w:outlineLvl w:val="0"/>
    </w:pPr>
    <w:rPr>
      <w:rFonts w:ascii="Century Schoolbook" w:hAnsi="Century Schoolbook"/>
      <w:szCs w:val="20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D43A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D43A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E81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4957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957B9"/>
    <w:rPr>
      <w:rFonts w:ascii="Tahoma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FF7DE4"/>
    <w:pPr>
      <w:ind w:left="720"/>
      <w:contextualSpacing/>
    </w:pPr>
  </w:style>
  <w:style w:type="character" w:styleId="Hipervnculo">
    <w:name w:val="Hyperlink"/>
    <w:basedOn w:val="Fuentedeprrafopredeter"/>
    <w:rsid w:val="00532B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232B4-ED89-4BB9-B122-C52B6A3D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859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</vt:lpstr>
    </vt:vector>
  </TitlesOfParts>
  <Company>O.N.C.E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</dc:title>
  <dc:creator>ONCE</dc:creator>
  <cp:lastModifiedBy>Martínez Ríos, Beatriz</cp:lastModifiedBy>
  <cp:revision>5</cp:revision>
  <cp:lastPrinted>2014-03-28T10:46:00Z</cp:lastPrinted>
  <dcterms:created xsi:type="dcterms:W3CDTF">2022-02-22T10:12:00Z</dcterms:created>
  <dcterms:modified xsi:type="dcterms:W3CDTF">2023-02-28T15:32:00Z</dcterms:modified>
</cp:coreProperties>
</file>